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6" w:type="dxa"/>
        <w:tblInd w:w="108" w:type="dxa"/>
        <w:tblLayout w:type="fixed"/>
        <w:tblLook w:val="04A0"/>
      </w:tblPr>
      <w:tblGrid>
        <w:gridCol w:w="4253"/>
        <w:gridCol w:w="1142"/>
        <w:gridCol w:w="4261"/>
      </w:tblGrid>
      <w:tr w:rsidR="005A7844" w:rsidRPr="00DC6CE1" w:rsidTr="005A7844">
        <w:trPr>
          <w:cantSplit/>
          <w:trHeight w:val="550"/>
        </w:trPr>
        <w:tc>
          <w:tcPr>
            <w:tcW w:w="4253" w:type="dxa"/>
            <w:hideMark/>
          </w:tcPr>
          <w:p w:rsidR="005A7844" w:rsidRDefault="005A7844" w:rsidP="00D07EC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42" w:type="dxa"/>
          </w:tcPr>
          <w:p w:rsidR="005A7844" w:rsidRDefault="005A7844" w:rsidP="00D07EC0">
            <w:pPr>
              <w:ind w:left="-108" w:right="-10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641985" cy="675005"/>
                  <wp:effectExtent l="19050" t="0" r="571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985" cy="675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hideMark/>
          </w:tcPr>
          <w:p w:rsidR="005A7844" w:rsidRDefault="005A7844" w:rsidP="005A7844">
            <w:pPr>
              <w:jc w:val="right"/>
            </w:pPr>
            <w:r>
              <w:t>ПРОЕКТ</w:t>
            </w:r>
          </w:p>
          <w:p w:rsidR="005A7844" w:rsidRDefault="005A7844" w:rsidP="00D07EC0">
            <w:pPr>
              <w:jc w:val="center"/>
              <w:rPr>
                <w:b/>
                <w:bCs/>
                <w:noProof/>
              </w:rPr>
            </w:pPr>
          </w:p>
        </w:tc>
      </w:tr>
      <w:tr w:rsidR="005A7844" w:rsidRPr="00DC6CE1" w:rsidTr="005A7844">
        <w:trPr>
          <w:cantSplit/>
          <w:trHeight w:val="550"/>
        </w:trPr>
        <w:tc>
          <w:tcPr>
            <w:tcW w:w="4253" w:type="dxa"/>
            <w:hideMark/>
          </w:tcPr>
          <w:p w:rsidR="005A7844" w:rsidRDefault="005A7844" w:rsidP="00D07EC0">
            <w:pPr>
              <w:jc w:val="center"/>
              <w:rPr>
                <w:b/>
                <w:bCs/>
                <w:noProof/>
              </w:rPr>
            </w:pPr>
            <w:r w:rsidRPr="00DC6CE1">
              <w:rPr>
                <w:b/>
                <w:bCs/>
                <w:noProof/>
              </w:rPr>
              <w:t>ÇĚМĚРЛЕ МУНИЦИПАЛИТЕТ</w:t>
            </w:r>
            <w:r>
              <w:rPr>
                <w:b/>
                <w:bCs/>
                <w:noProof/>
              </w:rPr>
              <w:t xml:space="preserve"> </w:t>
            </w:r>
            <w:r w:rsidRPr="00DC6CE1">
              <w:rPr>
                <w:b/>
                <w:bCs/>
                <w:noProof/>
              </w:rPr>
              <w:t xml:space="preserve">ОКРУГĔН ДЕПУТАТСЕН </w:t>
            </w:r>
          </w:p>
          <w:p w:rsidR="005A7844" w:rsidRPr="00DC6CE1" w:rsidRDefault="005A7844" w:rsidP="00D07EC0">
            <w:pPr>
              <w:jc w:val="center"/>
              <w:rPr>
                <w:b/>
                <w:bCs/>
                <w:noProof/>
              </w:rPr>
            </w:pPr>
            <w:r w:rsidRPr="00DC6CE1">
              <w:rPr>
                <w:b/>
                <w:bCs/>
                <w:noProof/>
              </w:rPr>
              <w:t>ПУХĂВĚ</w:t>
            </w:r>
          </w:p>
          <w:p w:rsidR="005A7844" w:rsidRDefault="005A7844" w:rsidP="00D07EC0">
            <w:pPr>
              <w:jc w:val="center"/>
              <w:rPr>
                <w:b/>
                <w:bCs/>
                <w:noProof/>
              </w:rPr>
            </w:pPr>
          </w:p>
          <w:p w:rsidR="005A7844" w:rsidRPr="00DC6CE1" w:rsidRDefault="005A7844" w:rsidP="00D07EC0">
            <w:pPr>
              <w:jc w:val="center"/>
              <w:rPr>
                <w:b/>
                <w:bCs/>
                <w:noProof/>
              </w:rPr>
            </w:pPr>
            <w:r w:rsidRPr="00DC6CE1">
              <w:rPr>
                <w:b/>
                <w:bCs/>
                <w:noProof/>
              </w:rPr>
              <w:t>ЙЫШĂНУ</w:t>
            </w:r>
          </w:p>
          <w:p w:rsidR="005A7844" w:rsidRPr="00521346" w:rsidRDefault="005A7844" w:rsidP="00D07EC0">
            <w:pPr>
              <w:jc w:val="center"/>
              <w:rPr>
                <w:b/>
                <w:bCs/>
                <w:noProof/>
              </w:rPr>
            </w:pPr>
          </w:p>
          <w:p w:rsidR="005A7844" w:rsidRPr="004C33D9" w:rsidRDefault="005A7844" w:rsidP="00D07EC0">
            <w:pPr>
              <w:jc w:val="center"/>
              <w:rPr>
                <w:noProof/>
              </w:rPr>
            </w:pPr>
            <w:r w:rsidRPr="004C33D9">
              <w:rPr>
                <w:noProof/>
                <w:sz w:val="22"/>
                <w:szCs w:val="22"/>
              </w:rPr>
              <w:t xml:space="preserve">___________ 2024 </w:t>
            </w:r>
            <w:r w:rsidRPr="004C33D9">
              <w:rPr>
                <w:rFonts w:ascii="Arial Cyr Chuv" w:hAnsi="Arial Cyr Chuv"/>
                <w:sz w:val="22"/>
                <w:szCs w:val="22"/>
              </w:rPr>
              <w:t>=</w:t>
            </w:r>
            <w:r w:rsidRPr="004C33D9">
              <w:rPr>
                <w:sz w:val="22"/>
                <w:szCs w:val="22"/>
              </w:rPr>
              <w:t>.</w:t>
            </w:r>
            <w:r w:rsidRPr="004C33D9">
              <w:rPr>
                <w:noProof/>
                <w:sz w:val="22"/>
                <w:szCs w:val="22"/>
              </w:rPr>
              <w:t xml:space="preserve"> _______ №</w:t>
            </w:r>
          </w:p>
          <w:p w:rsidR="005A7844" w:rsidRPr="00DC6CE1" w:rsidRDefault="005A7844" w:rsidP="00D07EC0">
            <w:pPr>
              <w:jc w:val="center"/>
              <w:rPr>
                <w:noProof/>
              </w:rPr>
            </w:pPr>
            <w:r w:rsidRPr="004C33D9">
              <w:rPr>
                <w:bCs/>
                <w:noProof/>
                <w:sz w:val="22"/>
                <w:szCs w:val="22"/>
              </w:rPr>
              <w:t>Ç</w:t>
            </w:r>
            <w:r w:rsidRPr="004C33D9">
              <w:rPr>
                <w:noProof/>
                <w:sz w:val="22"/>
                <w:szCs w:val="22"/>
              </w:rPr>
              <w:t>емěрле хули</w:t>
            </w:r>
          </w:p>
        </w:tc>
        <w:tc>
          <w:tcPr>
            <w:tcW w:w="1142" w:type="dxa"/>
          </w:tcPr>
          <w:p w:rsidR="005A7844" w:rsidRPr="00DC6CE1" w:rsidRDefault="005A7844" w:rsidP="00D07EC0">
            <w:pPr>
              <w:ind w:left="-108" w:right="-100"/>
              <w:jc w:val="center"/>
            </w:pPr>
          </w:p>
        </w:tc>
        <w:tc>
          <w:tcPr>
            <w:tcW w:w="4261" w:type="dxa"/>
            <w:hideMark/>
          </w:tcPr>
          <w:p w:rsidR="005A7844" w:rsidRPr="00DC6CE1" w:rsidRDefault="005A7844" w:rsidP="00D07EC0">
            <w:pPr>
              <w:jc w:val="center"/>
              <w:rPr>
                <w:noProof/>
              </w:rPr>
            </w:pPr>
            <w:r w:rsidRPr="00DC6CE1">
              <w:rPr>
                <w:b/>
                <w:bCs/>
                <w:noProof/>
              </w:rPr>
              <w:t>СОБРАНИЕ ДЕПУТАТОВ</w:t>
            </w:r>
            <w:r>
              <w:rPr>
                <w:b/>
                <w:bCs/>
                <w:noProof/>
              </w:rPr>
              <w:t xml:space="preserve"> </w:t>
            </w:r>
            <w:r w:rsidRPr="00DC6CE1">
              <w:rPr>
                <w:b/>
                <w:bCs/>
                <w:noProof/>
              </w:rPr>
              <w:t>ШУМЕРЛИНСКОГО МУНИЦИПАЛЬНОГО ОКРУГА</w:t>
            </w:r>
            <w:r w:rsidR="00B64AEC">
              <w:rPr>
                <w:b/>
                <w:bCs/>
                <w:noProof/>
              </w:rPr>
              <w:t xml:space="preserve"> ЧУВАШСКОЙ РЕСПУБЛИКИ</w:t>
            </w:r>
          </w:p>
          <w:p w:rsidR="005A7844" w:rsidRPr="00DC6CE1" w:rsidRDefault="005A7844" w:rsidP="00D07EC0">
            <w:pPr>
              <w:jc w:val="center"/>
              <w:rPr>
                <w:b/>
                <w:bCs/>
                <w:i/>
                <w:iCs/>
              </w:rPr>
            </w:pPr>
          </w:p>
          <w:p w:rsidR="005A7844" w:rsidRPr="00DC6CE1" w:rsidRDefault="005A7844" w:rsidP="00D07EC0">
            <w:pPr>
              <w:jc w:val="center"/>
              <w:rPr>
                <w:b/>
                <w:bCs/>
                <w:noProof/>
              </w:rPr>
            </w:pPr>
            <w:r w:rsidRPr="00DC6CE1">
              <w:rPr>
                <w:b/>
                <w:bCs/>
                <w:noProof/>
              </w:rPr>
              <w:t>РЕШЕНИЕ</w:t>
            </w:r>
          </w:p>
          <w:p w:rsidR="005A7844" w:rsidRPr="00521346" w:rsidRDefault="005A7844" w:rsidP="00D07EC0">
            <w:pPr>
              <w:jc w:val="center"/>
              <w:rPr>
                <w:b/>
                <w:bCs/>
                <w:noProof/>
              </w:rPr>
            </w:pPr>
          </w:p>
          <w:p w:rsidR="005A7844" w:rsidRPr="004C33D9" w:rsidRDefault="005A7844" w:rsidP="00D07EC0">
            <w:pPr>
              <w:jc w:val="center"/>
              <w:rPr>
                <w:bCs/>
                <w:noProof/>
              </w:rPr>
            </w:pPr>
            <w:r w:rsidRPr="004C33D9">
              <w:rPr>
                <w:bCs/>
                <w:noProof/>
                <w:sz w:val="22"/>
                <w:szCs w:val="22"/>
              </w:rPr>
              <w:t>___________ 2024 г. № ___</w:t>
            </w:r>
            <w:r>
              <w:rPr>
                <w:bCs/>
                <w:noProof/>
              </w:rPr>
              <w:t>_</w:t>
            </w:r>
            <w:r w:rsidRPr="004C33D9">
              <w:rPr>
                <w:bCs/>
                <w:noProof/>
                <w:sz w:val="22"/>
                <w:szCs w:val="22"/>
              </w:rPr>
              <w:t>__</w:t>
            </w:r>
          </w:p>
          <w:p w:rsidR="005A7844" w:rsidRPr="00DC6CE1" w:rsidRDefault="005A7844" w:rsidP="00D07EC0">
            <w:pPr>
              <w:jc w:val="center"/>
              <w:rPr>
                <w:noProof/>
              </w:rPr>
            </w:pPr>
            <w:r w:rsidRPr="004C33D9">
              <w:rPr>
                <w:bCs/>
                <w:noProof/>
                <w:sz w:val="22"/>
                <w:szCs w:val="22"/>
              </w:rPr>
              <w:t>город Шумерля</w:t>
            </w:r>
          </w:p>
        </w:tc>
      </w:tr>
    </w:tbl>
    <w:p w:rsidR="005A7844" w:rsidRPr="005A7844" w:rsidRDefault="005A7844" w:rsidP="005A7844">
      <w:pPr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4222"/>
      </w:tblGrid>
      <w:tr w:rsidR="008D4B69" w:rsidRPr="00BE3968" w:rsidTr="005A7844">
        <w:trPr>
          <w:trHeight w:val="1417"/>
        </w:trPr>
        <w:tc>
          <w:tcPr>
            <w:tcW w:w="4222" w:type="dxa"/>
          </w:tcPr>
          <w:p w:rsidR="008D4B69" w:rsidRPr="00BE3968" w:rsidRDefault="006E1C17" w:rsidP="005A7844">
            <w:pPr>
              <w:shd w:val="clear" w:color="auto" w:fill="FFFFFF"/>
              <w:ind w:left="-108"/>
              <w:jc w:val="both"/>
            </w:pPr>
            <w:r>
              <w:t xml:space="preserve">О внесении изменений в решение Собрания депутатов города Шумерля от </w:t>
            </w:r>
            <w:r w:rsidR="00E90DCB">
              <w:t>12</w:t>
            </w:r>
            <w:r>
              <w:t xml:space="preserve"> декабря 202</w:t>
            </w:r>
            <w:r w:rsidR="00E90DCB">
              <w:t>3</w:t>
            </w:r>
            <w:r>
              <w:t xml:space="preserve">г. № </w:t>
            </w:r>
            <w:r w:rsidR="00E90DCB">
              <w:t>40</w:t>
            </w:r>
            <w:r>
              <w:t>8 «О бюджете города Шумерля на 202</w:t>
            </w:r>
            <w:r w:rsidR="00E90DCB">
              <w:t>4</w:t>
            </w:r>
            <w:r>
              <w:t xml:space="preserve"> год и на плановый период 202</w:t>
            </w:r>
            <w:r w:rsidR="00E90DCB">
              <w:t>5</w:t>
            </w:r>
            <w:r>
              <w:t xml:space="preserve"> и 202</w:t>
            </w:r>
            <w:r w:rsidR="00E90DCB">
              <w:t>6</w:t>
            </w:r>
            <w:r>
              <w:t xml:space="preserve"> годов»</w:t>
            </w:r>
          </w:p>
        </w:tc>
      </w:tr>
    </w:tbl>
    <w:p w:rsidR="008D4B69" w:rsidRDefault="008D4B69" w:rsidP="008D4B69">
      <w:pPr>
        <w:ind w:firstLine="709"/>
        <w:jc w:val="both"/>
        <w:rPr>
          <w:b/>
        </w:rPr>
      </w:pPr>
    </w:p>
    <w:p w:rsidR="006E1C17" w:rsidRPr="005A7844" w:rsidRDefault="006E1C17" w:rsidP="006E1C17">
      <w:pPr>
        <w:ind w:firstLine="709"/>
        <w:jc w:val="both"/>
      </w:pPr>
      <w:r w:rsidRPr="005A7844">
        <w:t xml:space="preserve">Собрание депутатов </w:t>
      </w:r>
      <w:r w:rsidR="005A7844" w:rsidRPr="005A7844">
        <w:t xml:space="preserve">Шумерлинского муниципального округа </w:t>
      </w:r>
      <w:r w:rsidR="00B64AEC">
        <w:t xml:space="preserve">Чувашской Республики </w:t>
      </w:r>
      <w:r w:rsidR="005A7844" w:rsidRPr="005A7844">
        <w:t>решило</w:t>
      </w:r>
      <w:r w:rsidRPr="005A7844">
        <w:t>:</w:t>
      </w:r>
    </w:p>
    <w:p w:rsidR="006E1C17" w:rsidRDefault="006E1C17" w:rsidP="006E1C17">
      <w:pPr>
        <w:ind w:firstLine="709"/>
        <w:jc w:val="both"/>
      </w:pPr>
      <w:r>
        <w:t xml:space="preserve">1. Внести в решение Собрания депутатов города Шумерля от </w:t>
      </w:r>
      <w:r w:rsidR="003616AB">
        <w:t>12</w:t>
      </w:r>
      <w:r>
        <w:t xml:space="preserve"> декабря 202</w:t>
      </w:r>
      <w:r w:rsidR="003616AB">
        <w:t>3</w:t>
      </w:r>
      <w:r>
        <w:t xml:space="preserve"> г. № </w:t>
      </w:r>
      <w:r w:rsidR="003616AB">
        <w:t>40</w:t>
      </w:r>
      <w:r>
        <w:t>8 «О бюджете города Шумерля 202</w:t>
      </w:r>
      <w:r w:rsidR="003616AB">
        <w:t>4</w:t>
      </w:r>
      <w:r>
        <w:t xml:space="preserve"> год и на плановый период 202</w:t>
      </w:r>
      <w:r w:rsidR="003616AB">
        <w:t>5</w:t>
      </w:r>
      <w:r>
        <w:t xml:space="preserve"> и 202</w:t>
      </w:r>
      <w:r w:rsidR="003616AB">
        <w:t>6</w:t>
      </w:r>
      <w:r>
        <w:t xml:space="preserve"> годов» следующие изменения:</w:t>
      </w:r>
    </w:p>
    <w:p w:rsidR="006E1C17" w:rsidRDefault="006E1C17" w:rsidP="006E1C17">
      <w:pPr>
        <w:widowControl w:val="0"/>
        <w:autoSpaceDE w:val="0"/>
        <w:autoSpaceDN w:val="0"/>
        <w:adjustRightInd w:val="0"/>
        <w:ind w:firstLine="708"/>
        <w:jc w:val="both"/>
      </w:pPr>
      <w:r w:rsidRPr="00D368D6">
        <w:t>1) пункт 1</w:t>
      </w:r>
      <w:r w:rsidR="00743927">
        <w:t xml:space="preserve"> статьи 1</w:t>
      </w:r>
      <w:r w:rsidRPr="00D368D6">
        <w:t xml:space="preserve"> изложить в следующей редакции:</w:t>
      </w:r>
    </w:p>
    <w:p w:rsidR="00C718BA" w:rsidRPr="00240BE2" w:rsidRDefault="008B0CAA" w:rsidP="00C718BA">
      <w:pPr>
        <w:widowControl w:val="0"/>
        <w:autoSpaceDE w:val="0"/>
        <w:autoSpaceDN w:val="0"/>
        <w:adjustRightInd w:val="0"/>
        <w:ind w:firstLine="709"/>
        <w:jc w:val="both"/>
      </w:pPr>
      <w:r>
        <w:t>«</w:t>
      </w:r>
      <w:r w:rsidR="00C718BA" w:rsidRPr="00240BE2">
        <w:t>1. Утвердить основные характеристики бюджета города Шумерля на 202</w:t>
      </w:r>
      <w:r w:rsidR="00C718BA">
        <w:t>4</w:t>
      </w:r>
      <w:r w:rsidR="00C718BA" w:rsidRPr="00240BE2">
        <w:t xml:space="preserve"> год:</w:t>
      </w:r>
    </w:p>
    <w:p w:rsidR="00C718BA" w:rsidRPr="00240BE2" w:rsidRDefault="00C718BA" w:rsidP="00C718BA">
      <w:pPr>
        <w:widowControl w:val="0"/>
        <w:autoSpaceDE w:val="0"/>
        <w:autoSpaceDN w:val="0"/>
        <w:adjustRightInd w:val="0"/>
        <w:ind w:firstLine="709"/>
        <w:jc w:val="both"/>
      </w:pPr>
      <w:r w:rsidRPr="00240BE2">
        <w:t>прогнозируемый общий объем доходов б</w:t>
      </w:r>
      <w:r>
        <w:t xml:space="preserve">юджета города  Шумерля в сумме </w:t>
      </w:r>
      <w:r w:rsidR="00604028">
        <w:t>928 029,9</w:t>
      </w:r>
      <w:r w:rsidR="005E75D7">
        <w:t xml:space="preserve"> </w:t>
      </w:r>
      <w:r w:rsidRPr="006C4B99">
        <w:t>тыс</w:t>
      </w:r>
      <w:r w:rsidRPr="00240BE2">
        <w:t>. рублей, в том числе объем безво</w:t>
      </w:r>
      <w:r>
        <w:t xml:space="preserve">змездных поступлений в сумме </w:t>
      </w:r>
      <w:r w:rsidR="001B2831">
        <w:t>6</w:t>
      </w:r>
      <w:r w:rsidR="005E75D7">
        <w:t>85 3</w:t>
      </w:r>
      <w:r w:rsidR="002A11BB">
        <w:t>1</w:t>
      </w:r>
      <w:r w:rsidR="005E75D7">
        <w:t>7,4</w:t>
      </w:r>
      <w:r w:rsidRPr="00240BE2">
        <w:t xml:space="preserve"> тыс. рублей, из них объем межбюджетных трансфертов, получаемых из республиканского бюджета Чуваш</w:t>
      </w:r>
      <w:r>
        <w:t xml:space="preserve">ской Республики </w:t>
      </w:r>
      <w:r w:rsidR="005E75D7">
        <w:t>727 103,5</w:t>
      </w:r>
      <w:r w:rsidRPr="00240BE2">
        <w:t xml:space="preserve"> тыс. рублей;</w:t>
      </w:r>
    </w:p>
    <w:p w:rsidR="00C718BA" w:rsidRPr="00240BE2" w:rsidRDefault="00C718BA" w:rsidP="00C718B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40BE2">
        <w:t>общий объем расходов бю</w:t>
      </w:r>
      <w:r>
        <w:t xml:space="preserve">джета города Шумерля в сумме </w:t>
      </w:r>
      <w:r w:rsidR="005E75D7">
        <w:t>1</w:t>
      </w:r>
      <w:r w:rsidR="00604028">
        <w:t> </w:t>
      </w:r>
      <w:r w:rsidR="005E75D7">
        <w:t>01</w:t>
      </w:r>
      <w:r w:rsidR="00604028">
        <w:t>3 251,3</w:t>
      </w:r>
      <w:r w:rsidRPr="00240BE2">
        <w:t xml:space="preserve"> тыс. рублей;</w:t>
      </w:r>
    </w:p>
    <w:p w:rsidR="008D4B69" w:rsidRDefault="00C718BA" w:rsidP="00B552FE">
      <w:pPr>
        <w:widowControl w:val="0"/>
        <w:autoSpaceDE w:val="0"/>
        <w:autoSpaceDN w:val="0"/>
        <w:adjustRightInd w:val="0"/>
        <w:ind w:firstLine="709"/>
        <w:jc w:val="both"/>
      </w:pPr>
      <w:r w:rsidRPr="00240BE2">
        <w:t xml:space="preserve">дефицит бюджета города Шумерля в сумме </w:t>
      </w:r>
      <w:r w:rsidR="001B2831">
        <w:t>85</w:t>
      </w:r>
      <w:r w:rsidR="00EF7951">
        <w:t> 221,4</w:t>
      </w:r>
      <w:r w:rsidRPr="00240BE2">
        <w:t xml:space="preserve"> тыс. рублей.</w:t>
      </w:r>
      <w:r w:rsidR="00A21DD3">
        <w:t>»</w:t>
      </w:r>
    </w:p>
    <w:p w:rsidR="00A21DD3" w:rsidRPr="00240BE2" w:rsidRDefault="00A21DD3" w:rsidP="00A21DD3">
      <w:pPr>
        <w:autoSpaceDE w:val="0"/>
        <w:autoSpaceDN w:val="0"/>
        <w:adjustRightInd w:val="0"/>
        <w:ind w:firstLine="709"/>
        <w:jc w:val="both"/>
      </w:pPr>
      <w:r>
        <w:t xml:space="preserve">2) </w:t>
      </w:r>
      <w:r w:rsidRPr="00D368D6">
        <w:t xml:space="preserve">пункт </w:t>
      </w:r>
      <w:r>
        <w:t>2</w:t>
      </w:r>
      <w:r w:rsidRPr="00D368D6">
        <w:t xml:space="preserve"> </w:t>
      </w:r>
      <w:r w:rsidR="00743927">
        <w:t xml:space="preserve">статьи 3 </w:t>
      </w:r>
      <w:r w:rsidRPr="00D368D6">
        <w:t>изложить в следующей редакции:</w:t>
      </w:r>
    </w:p>
    <w:p w:rsidR="00A21DD3" w:rsidRPr="00240BE2" w:rsidRDefault="00A21DD3" w:rsidP="008D4B69">
      <w:pPr>
        <w:widowControl w:val="0"/>
        <w:autoSpaceDE w:val="0"/>
        <w:autoSpaceDN w:val="0"/>
        <w:adjustRightInd w:val="0"/>
        <w:ind w:firstLine="709"/>
        <w:jc w:val="both"/>
      </w:pPr>
      <w:r>
        <w:t>«</w:t>
      </w:r>
      <w:r w:rsidR="00743927">
        <w:t xml:space="preserve">2. </w:t>
      </w:r>
      <w:r w:rsidRPr="00B803B6">
        <w:t>Утвердить общий объем бюджетных ассигнований на исполнение публичных нормативных обязательств, на 202</w:t>
      </w:r>
      <w:r w:rsidR="001B2831">
        <w:t>4</w:t>
      </w:r>
      <w:r w:rsidRPr="00B803B6">
        <w:t xml:space="preserve"> год в сумме </w:t>
      </w:r>
      <w:r w:rsidR="000316F5">
        <w:t>1 850,0</w:t>
      </w:r>
      <w:r w:rsidRPr="00B803B6">
        <w:t xml:space="preserve"> тыс. рублей, </w:t>
      </w:r>
      <w:r w:rsidR="001B2831" w:rsidRPr="00B803B6">
        <w:t>на 202</w:t>
      </w:r>
      <w:r w:rsidR="001B2831">
        <w:t>5</w:t>
      </w:r>
      <w:r w:rsidR="001B2831" w:rsidRPr="00B803B6">
        <w:t xml:space="preserve"> год в сумме </w:t>
      </w:r>
      <w:r w:rsidR="001B2831">
        <w:t>2 720,6</w:t>
      </w:r>
      <w:r w:rsidR="001B2831" w:rsidRPr="00B803B6">
        <w:t xml:space="preserve"> тыс. рублей и на 202</w:t>
      </w:r>
      <w:r w:rsidR="001B2831">
        <w:t>6</w:t>
      </w:r>
      <w:r w:rsidR="001B2831" w:rsidRPr="00B803B6">
        <w:t xml:space="preserve"> год в сумме </w:t>
      </w:r>
      <w:r w:rsidR="001B2831">
        <w:t>2 813,4</w:t>
      </w:r>
      <w:r w:rsidR="001B2831" w:rsidRPr="00B803B6">
        <w:t xml:space="preserve"> тыс. рублей.</w:t>
      </w:r>
      <w:r>
        <w:t>»</w:t>
      </w:r>
    </w:p>
    <w:p w:rsidR="00B40D34" w:rsidRDefault="00B40D34" w:rsidP="00B40D34">
      <w:pPr>
        <w:autoSpaceDE w:val="0"/>
        <w:autoSpaceDN w:val="0"/>
        <w:adjustRightInd w:val="0"/>
        <w:ind w:firstLine="709"/>
        <w:jc w:val="both"/>
      </w:pPr>
      <w:r>
        <w:t xml:space="preserve">3) </w:t>
      </w:r>
      <w:r w:rsidRPr="00D368D6">
        <w:t xml:space="preserve">пункт </w:t>
      </w:r>
      <w:r>
        <w:t>3</w:t>
      </w:r>
      <w:r w:rsidRPr="00D368D6">
        <w:t xml:space="preserve"> </w:t>
      </w:r>
      <w:r w:rsidR="00743927">
        <w:t xml:space="preserve">статьи 3 </w:t>
      </w:r>
      <w:r w:rsidRPr="00D368D6">
        <w:t>изложить в следующей редакции:</w:t>
      </w:r>
    </w:p>
    <w:p w:rsidR="008D4B69" w:rsidRPr="00DF4E3A" w:rsidRDefault="00B40D34" w:rsidP="008D4B69">
      <w:pPr>
        <w:autoSpaceDE w:val="0"/>
        <w:autoSpaceDN w:val="0"/>
        <w:adjustRightInd w:val="0"/>
        <w:ind w:firstLine="709"/>
        <w:jc w:val="both"/>
      </w:pPr>
      <w:r>
        <w:t>«</w:t>
      </w:r>
      <w:r w:rsidR="00743927">
        <w:t xml:space="preserve">3. </w:t>
      </w:r>
      <w:r w:rsidR="008D4B69" w:rsidRPr="00DF4E3A">
        <w:t>Утвердить:</w:t>
      </w:r>
    </w:p>
    <w:p w:rsidR="00185075" w:rsidRPr="00DF4E3A" w:rsidRDefault="00185075" w:rsidP="00185075">
      <w:pPr>
        <w:autoSpaceDE w:val="0"/>
        <w:autoSpaceDN w:val="0"/>
        <w:adjustRightInd w:val="0"/>
        <w:ind w:firstLine="709"/>
        <w:jc w:val="both"/>
      </w:pPr>
      <w:r w:rsidRPr="00DF4E3A">
        <w:t>объем бюджетных ассигнований Дорожного фонда города Шумерля на 202</w:t>
      </w:r>
      <w:r>
        <w:t>4</w:t>
      </w:r>
      <w:r w:rsidRPr="00DF4E3A">
        <w:t xml:space="preserve"> год в сумме </w:t>
      </w:r>
      <w:r w:rsidR="00C41649">
        <w:t>100</w:t>
      </w:r>
      <w:r w:rsidR="00DE43EF">
        <w:t> 483,8</w:t>
      </w:r>
      <w:r w:rsidRPr="00DF4E3A">
        <w:t xml:space="preserve"> тыс. рублей, на 202</w:t>
      </w:r>
      <w:r>
        <w:t>5</w:t>
      </w:r>
      <w:r w:rsidRPr="00DF4E3A">
        <w:t xml:space="preserve"> год в сумме </w:t>
      </w:r>
      <w:r>
        <w:t>92 400,9</w:t>
      </w:r>
      <w:r w:rsidRPr="00DF4E3A">
        <w:t xml:space="preserve"> тыс. рублей и на 202</w:t>
      </w:r>
      <w:r>
        <w:t>6</w:t>
      </w:r>
      <w:r w:rsidRPr="00DF4E3A">
        <w:t xml:space="preserve"> год в сумме </w:t>
      </w:r>
      <w:r>
        <w:t>142 251,4</w:t>
      </w:r>
      <w:r w:rsidRPr="00DF4E3A">
        <w:t xml:space="preserve"> тыс. рублей;</w:t>
      </w:r>
    </w:p>
    <w:p w:rsidR="00185075" w:rsidRPr="005B6041" w:rsidRDefault="00185075" w:rsidP="00185075">
      <w:pPr>
        <w:autoSpaceDE w:val="0"/>
        <w:autoSpaceDN w:val="0"/>
        <w:adjustRightInd w:val="0"/>
        <w:ind w:firstLine="709"/>
        <w:jc w:val="both"/>
      </w:pPr>
      <w:r w:rsidRPr="005B6041">
        <w:t xml:space="preserve">прогнозируемый объем доходов бюджета города Шумерля от поступлений, указанных в </w:t>
      </w:r>
      <w:r>
        <w:t xml:space="preserve">пункте 2.1.1. </w:t>
      </w:r>
      <w:r w:rsidRPr="005B6041">
        <w:t>стать</w:t>
      </w:r>
      <w:r>
        <w:t>и</w:t>
      </w:r>
      <w:r w:rsidRPr="005B6041">
        <w:t xml:space="preserve"> 2 решения Собрани</w:t>
      </w:r>
      <w:r>
        <w:t>я депутатов города Шумерля от 20 июля 202</w:t>
      </w:r>
      <w:r w:rsidRPr="005B6041">
        <w:t xml:space="preserve">3 года № </w:t>
      </w:r>
      <w:r>
        <w:t>342</w:t>
      </w:r>
      <w:r w:rsidRPr="005B6041">
        <w:t xml:space="preserve"> «О муниципальном дорожном фонде города Шумерля»:</w:t>
      </w:r>
    </w:p>
    <w:p w:rsidR="00185075" w:rsidRPr="004F72A5" w:rsidRDefault="00185075" w:rsidP="00185075">
      <w:pPr>
        <w:autoSpaceDE w:val="0"/>
        <w:autoSpaceDN w:val="0"/>
        <w:adjustRightInd w:val="0"/>
        <w:ind w:firstLine="709"/>
        <w:jc w:val="both"/>
      </w:pPr>
      <w:r w:rsidRPr="005B6041">
        <w:t>на 202</w:t>
      </w:r>
      <w:r>
        <w:t>4</w:t>
      </w:r>
      <w:r w:rsidRPr="005B6041">
        <w:t xml:space="preserve"> год в </w:t>
      </w:r>
      <w:r w:rsidRPr="004F72A5">
        <w:t xml:space="preserve">сумме </w:t>
      </w:r>
      <w:r w:rsidR="00C41649">
        <w:t>100</w:t>
      </w:r>
      <w:r w:rsidR="00DE43EF">
        <w:t> 483,8</w:t>
      </w:r>
      <w:r w:rsidRPr="004F72A5">
        <w:t xml:space="preserve"> тыс. рублей;</w:t>
      </w:r>
    </w:p>
    <w:p w:rsidR="00185075" w:rsidRPr="004F72A5" w:rsidRDefault="00185075" w:rsidP="00185075">
      <w:pPr>
        <w:autoSpaceDE w:val="0"/>
        <w:autoSpaceDN w:val="0"/>
        <w:adjustRightInd w:val="0"/>
        <w:ind w:firstLine="709"/>
        <w:jc w:val="both"/>
      </w:pPr>
      <w:r w:rsidRPr="004F72A5">
        <w:t>на 2025 год в сумме 92 400,9 тыс. рублей;</w:t>
      </w:r>
    </w:p>
    <w:p w:rsidR="00185075" w:rsidRDefault="00185075" w:rsidP="00185075">
      <w:pPr>
        <w:autoSpaceDE w:val="0"/>
        <w:autoSpaceDN w:val="0"/>
        <w:adjustRightInd w:val="0"/>
        <w:ind w:firstLine="709"/>
        <w:jc w:val="both"/>
      </w:pPr>
      <w:r w:rsidRPr="004F72A5">
        <w:t>на 2026 год в сумме 142 251,4 тыс. рублей.</w:t>
      </w:r>
      <w:r w:rsidR="00AD40B2">
        <w:t>»</w:t>
      </w:r>
    </w:p>
    <w:p w:rsidR="0098130D" w:rsidRPr="00A85647" w:rsidRDefault="00AD40B2" w:rsidP="009813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85647">
        <w:rPr>
          <w:rFonts w:ascii="Times New Roman" w:hAnsi="Times New Roman" w:cs="Times New Roman"/>
          <w:sz w:val="24"/>
          <w:szCs w:val="24"/>
        </w:rPr>
        <w:t xml:space="preserve">4) </w:t>
      </w:r>
      <w:r w:rsidR="0098130D" w:rsidRPr="00A85647">
        <w:rPr>
          <w:rFonts w:ascii="Times New Roman" w:hAnsi="Times New Roman" w:cs="Times New Roman"/>
          <w:sz w:val="24"/>
          <w:szCs w:val="24"/>
        </w:rPr>
        <w:t>пункта 2 статьи 7 изложить в следующей редакции:</w:t>
      </w:r>
    </w:p>
    <w:p w:rsidR="0098130D" w:rsidRPr="00A85647" w:rsidRDefault="0098130D" w:rsidP="0098130D">
      <w:pPr>
        <w:pStyle w:val="ConsPlusNormal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85647">
        <w:rPr>
          <w:rFonts w:ascii="Times New Roman" w:hAnsi="Times New Roman" w:cs="Times New Roman"/>
          <w:sz w:val="24"/>
          <w:szCs w:val="24"/>
        </w:rPr>
        <w:t>«</w:t>
      </w:r>
      <w:r w:rsidRPr="00A85647">
        <w:rPr>
          <w:rFonts w:ascii="Times New Roman" w:hAnsi="Times New Roman" w:cs="Times New Roman"/>
          <w:snapToGrid w:val="0"/>
          <w:sz w:val="24"/>
          <w:szCs w:val="24"/>
        </w:rPr>
        <w:t>Утвердить:</w:t>
      </w:r>
    </w:p>
    <w:p w:rsidR="0098130D" w:rsidRPr="00A85647" w:rsidRDefault="0098130D" w:rsidP="009813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85647">
        <w:rPr>
          <w:rFonts w:ascii="Times New Roman" w:hAnsi="Times New Roman" w:cs="Times New Roman"/>
          <w:sz w:val="24"/>
          <w:szCs w:val="24"/>
        </w:rPr>
        <w:t xml:space="preserve">верхний предел муниципального внутреннего долга города Шумерля на 1 января 2025 года в сумме </w:t>
      </w:r>
      <w:r w:rsidR="00B3167A" w:rsidRPr="00A85647">
        <w:rPr>
          <w:rFonts w:ascii="Times New Roman" w:hAnsi="Times New Roman" w:cs="Times New Roman"/>
          <w:sz w:val="24"/>
          <w:szCs w:val="24"/>
        </w:rPr>
        <w:t>29</w:t>
      </w:r>
      <w:r w:rsidRPr="00A85647">
        <w:rPr>
          <w:rFonts w:ascii="Times New Roman" w:hAnsi="Times New Roman" w:cs="Times New Roman"/>
          <w:sz w:val="24"/>
          <w:szCs w:val="24"/>
        </w:rPr>
        <w:t xml:space="preserve"> 000,0 тыс. рублей, в том числе верхний предел долга по муниципальным </w:t>
      </w:r>
      <w:r w:rsidRPr="00A85647">
        <w:rPr>
          <w:rFonts w:ascii="Times New Roman" w:hAnsi="Times New Roman" w:cs="Times New Roman"/>
          <w:sz w:val="24"/>
          <w:szCs w:val="24"/>
        </w:rPr>
        <w:lastRenderedPageBreak/>
        <w:t>гарантиям города Шумерля в сумме 0,0 тыс. рублей;</w:t>
      </w:r>
    </w:p>
    <w:p w:rsidR="0098130D" w:rsidRPr="00A85647" w:rsidRDefault="0098130D" w:rsidP="009813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85647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Шумерля на 1 января 2026 года в сумме 3</w:t>
      </w:r>
      <w:r w:rsidR="00B3167A" w:rsidRPr="00A85647">
        <w:rPr>
          <w:rFonts w:ascii="Times New Roman" w:hAnsi="Times New Roman" w:cs="Times New Roman"/>
          <w:sz w:val="24"/>
          <w:szCs w:val="24"/>
        </w:rPr>
        <w:t>4</w:t>
      </w:r>
      <w:r w:rsidRPr="00A85647">
        <w:rPr>
          <w:rFonts w:ascii="Times New Roman" w:hAnsi="Times New Roman" w:cs="Times New Roman"/>
          <w:sz w:val="24"/>
          <w:szCs w:val="24"/>
        </w:rPr>
        <w:t> 000,0 тыс. рублей, в том числе верхний предел долга по муниципальным гарантиям города Шумерля в сумме 0,0 тыс. рублей;</w:t>
      </w:r>
    </w:p>
    <w:p w:rsidR="0098130D" w:rsidRPr="00A85647" w:rsidRDefault="0098130D" w:rsidP="009813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85647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Шумерля на 1 января 2027 года в сумме 4</w:t>
      </w:r>
      <w:r w:rsidR="00B3167A" w:rsidRPr="00A85647">
        <w:rPr>
          <w:rFonts w:ascii="Times New Roman" w:hAnsi="Times New Roman" w:cs="Times New Roman"/>
          <w:sz w:val="24"/>
          <w:szCs w:val="24"/>
        </w:rPr>
        <w:t>2</w:t>
      </w:r>
      <w:r w:rsidRPr="00A85647">
        <w:rPr>
          <w:rFonts w:ascii="Times New Roman" w:hAnsi="Times New Roman" w:cs="Times New Roman"/>
          <w:sz w:val="24"/>
          <w:szCs w:val="24"/>
        </w:rPr>
        <w:t> 000,0 тыс. рублей, в том числе верхний предел долга по муниципальным гарантиям города Шумерля в сумме 0,0 тыс. рублей»;</w:t>
      </w:r>
    </w:p>
    <w:p w:rsidR="00AD40B2" w:rsidRPr="00A85647" w:rsidRDefault="0098130D" w:rsidP="00185075">
      <w:pPr>
        <w:autoSpaceDE w:val="0"/>
        <w:autoSpaceDN w:val="0"/>
        <w:adjustRightInd w:val="0"/>
        <w:ind w:firstLine="709"/>
        <w:jc w:val="both"/>
      </w:pPr>
      <w:r w:rsidRPr="00A85647">
        <w:t xml:space="preserve">5) </w:t>
      </w:r>
      <w:r w:rsidR="00AD40B2" w:rsidRPr="00A85647">
        <w:t>пункт 3 статьи 7 изложить в следующей редакции:</w:t>
      </w:r>
    </w:p>
    <w:p w:rsidR="00AD40B2" w:rsidRPr="00A85647" w:rsidRDefault="00AD40B2" w:rsidP="00185075">
      <w:pPr>
        <w:autoSpaceDE w:val="0"/>
        <w:autoSpaceDN w:val="0"/>
        <w:adjustRightInd w:val="0"/>
        <w:ind w:firstLine="709"/>
        <w:jc w:val="both"/>
      </w:pPr>
      <w:r w:rsidRPr="00A85647">
        <w:t xml:space="preserve">«Утвердить объем расходов на обслуживание муниципального долга города Шумерля на 2024 год в сумме </w:t>
      </w:r>
      <w:r w:rsidR="005E75D7">
        <w:t>616,</w:t>
      </w:r>
      <w:r w:rsidR="000E7D4F">
        <w:t>2</w:t>
      </w:r>
      <w:r w:rsidRPr="00A85647">
        <w:t xml:space="preserve"> тыс. рублей, на 2025 год в сумме 2 297,8 тыс. рублей, на 2026 год в сумме 2 425,1 тыс. рублей</w:t>
      </w:r>
      <w:r w:rsidR="00EF7951" w:rsidRPr="00A85647">
        <w:t>»;</w:t>
      </w:r>
    </w:p>
    <w:p w:rsidR="00EF7951" w:rsidRPr="00A85647" w:rsidRDefault="00EF7951" w:rsidP="00EF7951">
      <w:pPr>
        <w:autoSpaceDE w:val="0"/>
        <w:autoSpaceDN w:val="0"/>
        <w:adjustRightInd w:val="0"/>
        <w:ind w:firstLine="709"/>
        <w:jc w:val="both"/>
      </w:pPr>
      <w:r w:rsidRPr="00A85647">
        <w:t>6) абзац 3 пункта 2 статьи 9 изложить в следующей редакции:</w:t>
      </w:r>
    </w:p>
    <w:p w:rsidR="00EF7951" w:rsidRPr="00A85647" w:rsidRDefault="00EF7951" w:rsidP="00185075">
      <w:pPr>
        <w:autoSpaceDE w:val="0"/>
        <w:autoSpaceDN w:val="0"/>
        <w:adjustRightInd w:val="0"/>
        <w:ind w:firstLine="709"/>
        <w:jc w:val="both"/>
      </w:pPr>
      <w:r w:rsidRPr="00A85647">
        <w:t>«по подразделу 0111 «Резервные фонды» раздела 01 «О</w:t>
      </w:r>
      <w:r w:rsidRPr="00A85647">
        <w:rPr>
          <w:bCs/>
        </w:rPr>
        <w:t>бщегосударственные вопросы</w:t>
      </w:r>
      <w:r w:rsidRPr="00A85647">
        <w:t xml:space="preserve">» классификации расходов бюджетов на финансирование мероприятий, предусмотренных Положением о порядке расходования средств резервного фонда администрации города Шумерля утвержденным постановлением администрации города Шумерля Чувашской Республики от 26 декабря 2005 года № 262, на 2024 год в сумме </w:t>
      </w:r>
      <w:r w:rsidR="005E75D7">
        <w:t>752,</w:t>
      </w:r>
      <w:r w:rsidR="00CE0B95">
        <w:t>8</w:t>
      </w:r>
      <w:r w:rsidRPr="00A85647">
        <w:t xml:space="preserve"> тыс. рублей, на 2025 год в сумме 600,0 тыс. рублей, на 2026 год в сумме 600,0 тыс. рублей.».</w:t>
      </w:r>
    </w:p>
    <w:p w:rsidR="00CA572A" w:rsidRPr="00A85647" w:rsidRDefault="00CA572A" w:rsidP="00CA572A">
      <w:pPr>
        <w:widowControl w:val="0"/>
        <w:autoSpaceDE w:val="0"/>
        <w:autoSpaceDN w:val="0"/>
        <w:adjustRightInd w:val="0"/>
        <w:ind w:firstLine="709"/>
        <w:jc w:val="both"/>
      </w:pPr>
      <w:r w:rsidRPr="00A85647">
        <w:t>2. Внести изменения в приложения №№ 2;3;4 согласно приложениям №№ 2;3;4 к настоящему решению.</w:t>
      </w:r>
    </w:p>
    <w:p w:rsidR="00CA572A" w:rsidRPr="00A85647" w:rsidRDefault="00CA572A" w:rsidP="00CA572A">
      <w:pPr>
        <w:ind w:firstLine="709"/>
        <w:jc w:val="both"/>
      </w:pPr>
      <w:r w:rsidRPr="00A85647">
        <w:t>3. Приложения №№ 1;5;</w:t>
      </w:r>
      <w:r w:rsidR="0098130D" w:rsidRPr="0006439A">
        <w:t>7</w:t>
      </w:r>
      <w:r w:rsidRPr="00A85647">
        <w:t xml:space="preserve"> изложить в новой редакции согласно приложениям №№  1;5;</w:t>
      </w:r>
      <w:r w:rsidR="00B53353">
        <w:t>6</w:t>
      </w:r>
      <w:r w:rsidRPr="00A85647">
        <w:t xml:space="preserve"> к настоящему решению.</w:t>
      </w:r>
    </w:p>
    <w:p w:rsidR="009A24DB" w:rsidRPr="00D65C13" w:rsidRDefault="00CA572A" w:rsidP="005A78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647"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 w:rsidR="00B533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A24DB" w:rsidRPr="00A85647">
        <w:rPr>
          <w:rFonts w:ascii="Times New Roman" w:eastAsia="Calibri" w:hAnsi="Times New Roman" w:cs="Times New Roman"/>
          <w:sz w:val="24"/>
          <w:szCs w:val="24"/>
          <w:lang w:eastAsia="en-US"/>
        </w:rPr>
        <w:t>Настоящее решение вступает в силу после его официального опубликования</w:t>
      </w:r>
      <w:r w:rsidRPr="00A85647">
        <w:rPr>
          <w:rFonts w:ascii="Times New Roman" w:eastAsia="Calibri" w:hAnsi="Times New Roman" w:cs="Times New Roman"/>
          <w:sz w:val="24"/>
          <w:szCs w:val="24"/>
          <w:lang w:eastAsia="en-US"/>
        </w:rPr>
        <w:t>, подлежит размещению</w:t>
      </w:r>
      <w:r w:rsidR="009A24DB" w:rsidRPr="00A856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A24DB" w:rsidRPr="00A85647">
        <w:rPr>
          <w:rFonts w:ascii="Times New Roman" w:hAnsi="Times New Roman" w:cs="Times New Roman"/>
          <w:sz w:val="24"/>
          <w:szCs w:val="24"/>
        </w:rPr>
        <w:t>на официальном сай</w:t>
      </w:r>
      <w:r w:rsidR="009A24DB" w:rsidRPr="00A15D2D">
        <w:rPr>
          <w:rFonts w:ascii="Times New Roman" w:hAnsi="Times New Roman" w:cs="Times New Roman"/>
          <w:sz w:val="24"/>
          <w:szCs w:val="24"/>
        </w:rPr>
        <w:t xml:space="preserve">те </w:t>
      </w:r>
      <w:r w:rsidR="00BC4721" w:rsidRPr="00A15D2D">
        <w:rPr>
          <w:rFonts w:ascii="Times New Roman" w:hAnsi="Times New Roman" w:cs="Times New Roman"/>
          <w:sz w:val="24"/>
          <w:szCs w:val="24"/>
        </w:rPr>
        <w:t>города Шумерля</w:t>
      </w:r>
      <w:r w:rsidR="009A24DB" w:rsidRPr="00A15D2D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</w:t>
      </w:r>
      <w:r w:rsidR="005E75D7">
        <w:rPr>
          <w:rFonts w:ascii="Times New Roman" w:hAnsi="Times New Roman" w:cs="Times New Roman"/>
          <w:sz w:val="24"/>
          <w:szCs w:val="24"/>
        </w:rPr>
        <w:t>»</w:t>
      </w:r>
      <w:r w:rsidR="009A24DB" w:rsidRPr="00A15D2D">
        <w:rPr>
          <w:rFonts w:ascii="Times New Roman" w:hAnsi="Times New Roman" w:cs="Times New Roman"/>
          <w:sz w:val="24"/>
          <w:szCs w:val="24"/>
        </w:rPr>
        <w:t>.</w:t>
      </w:r>
    </w:p>
    <w:p w:rsidR="00B552FE" w:rsidRDefault="00B552FE" w:rsidP="00013BBD"/>
    <w:p w:rsidR="00B552FE" w:rsidRDefault="00B552FE" w:rsidP="00013BBD"/>
    <w:p w:rsidR="00B552FE" w:rsidRDefault="00B552FE" w:rsidP="00013BBD"/>
    <w:p w:rsidR="00B552FE" w:rsidRDefault="00B552FE" w:rsidP="00013BBD"/>
    <w:p w:rsidR="005A7844" w:rsidRDefault="005A7844" w:rsidP="00013BBD">
      <w:r>
        <w:t xml:space="preserve">Исполняющий полномочия главы </w:t>
      </w:r>
    </w:p>
    <w:p w:rsidR="005A7844" w:rsidRDefault="005A7844" w:rsidP="00013BBD">
      <w:r>
        <w:t xml:space="preserve">Шумерлинского муниципального округа </w:t>
      </w:r>
    </w:p>
    <w:p w:rsidR="00013BBD" w:rsidRDefault="005A7844" w:rsidP="00013BBD">
      <w:r>
        <w:t>Чувашской Республики</w:t>
      </w:r>
      <w:r w:rsidR="00013BBD" w:rsidRPr="001A1AD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3BBD">
        <w:t xml:space="preserve"> </w:t>
      </w:r>
      <w:r>
        <w:t xml:space="preserve">                </w:t>
      </w:r>
      <w:r w:rsidR="00013BBD">
        <w:t>Э.М.</w:t>
      </w:r>
      <w:r>
        <w:t xml:space="preserve"> Васильев</w:t>
      </w:r>
    </w:p>
    <w:p w:rsidR="00013BBD" w:rsidRDefault="00013BBD" w:rsidP="00013BBD"/>
    <w:p w:rsidR="005A7844" w:rsidRDefault="005A7844" w:rsidP="00013BBD"/>
    <w:p w:rsidR="00013BBD" w:rsidRDefault="00013BBD" w:rsidP="00013BBD">
      <w:r>
        <w:t>Председатель Собрания депутатов</w:t>
      </w:r>
    </w:p>
    <w:p w:rsidR="005A7844" w:rsidRDefault="000E7D4F" w:rsidP="00013BBD">
      <w:r>
        <w:t>Шумерлинского муниципального округа</w:t>
      </w:r>
    </w:p>
    <w:p w:rsidR="00013BBD" w:rsidRDefault="005A7844" w:rsidP="00013BBD">
      <w:r>
        <w:t>Чувашской Республики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3BBD">
        <w:t xml:space="preserve">      </w:t>
      </w:r>
      <w:r>
        <w:t xml:space="preserve">      </w:t>
      </w:r>
      <w:r w:rsidR="00013BBD">
        <w:t xml:space="preserve"> </w:t>
      </w:r>
      <w:r>
        <w:t xml:space="preserve">  </w:t>
      </w:r>
      <w:r w:rsidR="00013BBD">
        <w:t xml:space="preserve">    С.В.</w:t>
      </w:r>
      <w:r>
        <w:t xml:space="preserve"> </w:t>
      </w:r>
      <w:r w:rsidR="00013BBD">
        <w:t>Яргунин</w:t>
      </w:r>
    </w:p>
    <w:sectPr w:rsidR="00013BBD" w:rsidSect="005A78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218" w:rsidRDefault="00616218" w:rsidP="00603E2C">
      <w:r>
        <w:separator/>
      </w:r>
    </w:p>
  </w:endnote>
  <w:endnote w:type="continuationSeparator" w:id="1">
    <w:p w:rsidR="00616218" w:rsidRDefault="00616218" w:rsidP="00603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218" w:rsidRDefault="00616218" w:rsidP="00603E2C">
      <w:r>
        <w:separator/>
      </w:r>
    </w:p>
  </w:footnote>
  <w:footnote w:type="continuationSeparator" w:id="1">
    <w:p w:rsidR="00616218" w:rsidRDefault="00616218" w:rsidP="00603E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06C00"/>
    <w:multiLevelType w:val="hybridMultilevel"/>
    <w:tmpl w:val="87044C36"/>
    <w:lvl w:ilvl="0" w:tplc="5B7AB6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mirrorMargin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4B69"/>
    <w:rsid w:val="00007763"/>
    <w:rsid w:val="00013BBD"/>
    <w:rsid w:val="00023789"/>
    <w:rsid w:val="0002509B"/>
    <w:rsid w:val="000316F5"/>
    <w:rsid w:val="00040DAE"/>
    <w:rsid w:val="0005627F"/>
    <w:rsid w:val="00060183"/>
    <w:rsid w:val="0006203D"/>
    <w:rsid w:val="0006439A"/>
    <w:rsid w:val="00083E8D"/>
    <w:rsid w:val="000C2530"/>
    <w:rsid w:val="000C7BFA"/>
    <w:rsid w:val="000E65C5"/>
    <w:rsid w:val="000E7D4F"/>
    <w:rsid w:val="000F258D"/>
    <w:rsid w:val="00110396"/>
    <w:rsid w:val="00126192"/>
    <w:rsid w:val="00127C29"/>
    <w:rsid w:val="0013425F"/>
    <w:rsid w:val="001423E1"/>
    <w:rsid w:val="00162770"/>
    <w:rsid w:val="00185075"/>
    <w:rsid w:val="00186393"/>
    <w:rsid w:val="001B2831"/>
    <w:rsid w:val="001B5E6D"/>
    <w:rsid w:val="001C29C5"/>
    <w:rsid w:val="001C359D"/>
    <w:rsid w:val="001E6B47"/>
    <w:rsid w:val="001E7D25"/>
    <w:rsid w:val="002013D2"/>
    <w:rsid w:val="00212433"/>
    <w:rsid w:val="00223EE1"/>
    <w:rsid w:val="00244B8B"/>
    <w:rsid w:val="002743BF"/>
    <w:rsid w:val="002A11BB"/>
    <w:rsid w:val="002B0FE4"/>
    <w:rsid w:val="002E5C2A"/>
    <w:rsid w:val="002F458B"/>
    <w:rsid w:val="00301B12"/>
    <w:rsid w:val="00312CEF"/>
    <w:rsid w:val="0031489B"/>
    <w:rsid w:val="00323A94"/>
    <w:rsid w:val="00326F0A"/>
    <w:rsid w:val="00356B4D"/>
    <w:rsid w:val="003616AB"/>
    <w:rsid w:val="00366279"/>
    <w:rsid w:val="00387AD5"/>
    <w:rsid w:val="003C3F62"/>
    <w:rsid w:val="003D7343"/>
    <w:rsid w:val="003F0F8A"/>
    <w:rsid w:val="003F5CEB"/>
    <w:rsid w:val="00411820"/>
    <w:rsid w:val="004143AF"/>
    <w:rsid w:val="00434118"/>
    <w:rsid w:val="00457ABD"/>
    <w:rsid w:val="00467018"/>
    <w:rsid w:val="004843CD"/>
    <w:rsid w:val="004906FC"/>
    <w:rsid w:val="0049361E"/>
    <w:rsid w:val="0049484C"/>
    <w:rsid w:val="004A387B"/>
    <w:rsid w:val="00513F73"/>
    <w:rsid w:val="005211E1"/>
    <w:rsid w:val="005241CE"/>
    <w:rsid w:val="0054549A"/>
    <w:rsid w:val="00557B2D"/>
    <w:rsid w:val="00563897"/>
    <w:rsid w:val="00581015"/>
    <w:rsid w:val="005A7844"/>
    <w:rsid w:val="005B6041"/>
    <w:rsid w:val="005E75D7"/>
    <w:rsid w:val="005F58C8"/>
    <w:rsid w:val="005F5F9C"/>
    <w:rsid w:val="00603E2C"/>
    <w:rsid w:val="00604028"/>
    <w:rsid w:val="00616218"/>
    <w:rsid w:val="00671B95"/>
    <w:rsid w:val="006741A3"/>
    <w:rsid w:val="00686F59"/>
    <w:rsid w:val="00695B50"/>
    <w:rsid w:val="006B61B7"/>
    <w:rsid w:val="006C6669"/>
    <w:rsid w:val="006D4F64"/>
    <w:rsid w:val="006E1C17"/>
    <w:rsid w:val="0070065A"/>
    <w:rsid w:val="00720318"/>
    <w:rsid w:val="00735465"/>
    <w:rsid w:val="00737B50"/>
    <w:rsid w:val="00743927"/>
    <w:rsid w:val="00773D8D"/>
    <w:rsid w:val="007A39EC"/>
    <w:rsid w:val="00815B50"/>
    <w:rsid w:val="008206F7"/>
    <w:rsid w:val="00872039"/>
    <w:rsid w:val="00876409"/>
    <w:rsid w:val="008B0CAA"/>
    <w:rsid w:val="008B48D8"/>
    <w:rsid w:val="008D3388"/>
    <w:rsid w:val="008D4B69"/>
    <w:rsid w:val="008E21F2"/>
    <w:rsid w:val="008E6C64"/>
    <w:rsid w:val="008F5112"/>
    <w:rsid w:val="00915B60"/>
    <w:rsid w:val="009210B9"/>
    <w:rsid w:val="00925FB2"/>
    <w:rsid w:val="009323DE"/>
    <w:rsid w:val="00955612"/>
    <w:rsid w:val="009809FF"/>
    <w:rsid w:val="0098130D"/>
    <w:rsid w:val="009A24DB"/>
    <w:rsid w:val="009A4DF0"/>
    <w:rsid w:val="009A64C7"/>
    <w:rsid w:val="00A04BAB"/>
    <w:rsid w:val="00A12DA2"/>
    <w:rsid w:val="00A13C67"/>
    <w:rsid w:val="00A13E18"/>
    <w:rsid w:val="00A1551C"/>
    <w:rsid w:val="00A15D2D"/>
    <w:rsid w:val="00A21DD3"/>
    <w:rsid w:val="00A563E9"/>
    <w:rsid w:val="00A732EE"/>
    <w:rsid w:val="00A85647"/>
    <w:rsid w:val="00A92043"/>
    <w:rsid w:val="00AD2F89"/>
    <w:rsid w:val="00AD40B2"/>
    <w:rsid w:val="00B3167A"/>
    <w:rsid w:val="00B40D34"/>
    <w:rsid w:val="00B53353"/>
    <w:rsid w:val="00B552FE"/>
    <w:rsid w:val="00B64AEC"/>
    <w:rsid w:val="00BC4721"/>
    <w:rsid w:val="00BC50E0"/>
    <w:rsid w:val="00BD47BE"/>
    <w:rsid w:val="00BE56F7"/>
    <w:rsid w:val="00BE7686"/>
    <w:rsid w:val="00C033B9"/>
    <w:rsid w:val="00C41649"/>
    <w:rsid w:val="00C426BA"/>
    <w:rsid w:val="00C55BFD"/>
    <w:rsid w:val="00C718BA"/>
    <w:rsid w:val="00C955DA"/>
    <w:rsid w:val="00CA572A"/>
    <w:rsid w:val="00CE0B95"/>
    <w:rsid w:val="00CE35D5"/>
    <w:rsid w:val="00CE5BA6"/>
    <w:rsid w:val="00D136EB"/>
    <w:rsid w:val="00D3002D"/>
    <w:rsid w:val="00D418BA"/>
    <w:rsid w:val="00D45346"/>
    <w:rsid w:val="00D46F21"/>
    <w:rsid w:val="00D902AE"/>
    <w:rsid w:val="00DA45B5"/>
    <w:rsid w:val="00DA49AC"/>
    <w:rsid w:val="00DD3D89"/>
    <w:rsid w:val="00DE2931"/>
    <w:rsid w:val="00DE43EF"/>
    <w:rsid w:val="00DF4B61"/>
    <w:rsid w:val="00DF4E3A"/>
    <w:rsid w:val="00E074CA"/>
    <w:rsid w:val="00E43203"/>
    <w:rsid w:val="00E44C78"/>
    <w:rsid w:val="00E46785"/>
    <w:rsid w:val="00E74D27"/>
    <w:rsid w:val="00E80853"/>
    <w:rsid w:val="00E90DCB"/>
    <w:rsid w:val="00EB19AD"/>
    <w:rsid w:val="00EC7D88"/>
    <w:rsid w:val="00EE57FA"/>
    <w:rsid w:val="00EF7951"/>
    <w:rsid w:val="00F0734A"/>
    <w:rsid w:val="00F86201"/>
    <w:rsid w:val="00F928EF"/>
    <w:rsid w:val="00FA4E25"/>
    <w:rsid w:val="00FF27EE"/>
    <w:rsid w:val="00FF6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B69"/>
    <w:pPr>
      <w:keepNext/>
      <w:jc w:val="center"/>
      <w:outlineLvl w:val="0"/>
    </w:pPr>
    <w:rPr>
      <w:rFonts w:ascii="Arial Cyr Chuv" w:hAnsi="Arial Cyr Chuv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B69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3">
    <w:name w:val="Body Text Indent"/>
    <w:aliases w:val="Основной текст без отступа,Основной текст 1,Нумерованный список !!,Надин стиль"/>
    <w:basedOn w:val="a"/>
    <w:link w:val="a4"/>
    <w:rsid w:val="008D4B69"/>
    <w:pPr>
      <w:spacing w:line="360" w:lineRule="auto"/>
      <w:ind w:firstLine="720"/>
      <w:jc w:val="both"/>
    </w:pPr>
  </w:style>
  <w:style w:type="character" w:customStyle="1" w:styleId="a4">
    <w:name w:val="Основной текст с отступом Знак"/>
    <w:aliases w:val="Основной текст без отступа Знак,Основной текст 1 Знак,Нумерованный список !! Знак,Надин стиль Знак"/>
    <w:basedOn w:val="a0"/>
    <w:link w:val="a3"/>
    <w:rsid w:val="008D4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Titul,Heder"/>
    <w:basedOn w:val="a"/>
    <w:link w:val="a6"/>
    <w:rsid w:val="008D4B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tul Знак,Heder Знак"/>
    <w:basedOn w:val="a0"/>
    <w:link w:val="a5"/>
    <w:rsid w:val="008D4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Основной текст1,Основной текст Знак Знак,bt"/>
    <w:basedOn w:val="a"/>
    <w:link w:val="a8"/>
    <w:rsid w:val="008D4B69"/>
    <w:pPr>
      <w:spacing w:after="120"/>
    </w:p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rsid w:val="008D4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1"/>
    <w:qFormat/>
    <w:rsid w:val="008D4B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аголовок статьи"/>
    <w:basedOn w:val="a"/>
    <w:next w:val="a"/>
    <w:rsid w:val="008D4B6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11">
    <w:name w:val="Абзац списка1"/>
    <w:basedOn w:val="a"/>
    <w:rsid w:val="008D4B69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8D4B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4B6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603E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03E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1C29C5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9A24D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A24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9A24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gshum-admfin07</dc:creator>
  <cp:keywords/>
  <dc:description/>
  <cp:lastModifiedBy>gshum-admfin07</cp:lastModifiedBy>
  <cp:revision>106</cp:revision>
  <cp:lastPrinted>2024-04-12T07:09:00Z</cp:lastPrinted>
  <dcterms:created xsi:type="dcterms:W3CDTF">2021-11-15T13:18:00Z</dcterms:created>
  <dcterms:modified xsi:type="dcterms:W3CDTF">2024-10-18T05:43:00Z</dcterms:modified>
</cp:coreProperties>
</file>